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EB" w:rsidRPr="006D1309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1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80B">
        <w:rPr>
          <w:rFonts w:ascii="Times New Roman" w:hAnsi="Times New Roman" w:cs="Times New Roman"/>
          <w:b/>
          <w:sz w:val="24"/>
          <w:szCs w:val="24"/>
        </w:rPr>
        <w:t xml:space="preserve"> Anexa 39 C</w:t>
      </w:r>
    </w:p>
    <w:p w:rsidR="00EE4865" w:rsidRDefault="00EE4865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Furn</w:t>
      </w:r>
      <w:r w:rsidR="00277E23">
        <w:rPr>
          <w:rFonts w:ascii="Times New Roman" w:hAnsi="Times New Roman" w:cs="Times New Roman"/>
          <w:sz w:val="24"/>
          <w:szCs w:val="24"/>
        </w:rPr>
        <w:t>izor de dispozitive medicale</w:t>
      </w:r>
      <w:r w:rsidRPr="006D1309">
        <w:rPr>
          <w:rFonts w:ascii="Times New Roman" w:hAnsi="Times New Roman" w:cs="Times New Roman"/>
          <w:sz w:val="24"/>
          <w:szCs w:val="24"/>
        </w:rPr>
        <w:t>………………..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Sediul social/Adresa fiscală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.....................................</w:t>
      </w:r>
    </w:p>
    <w:p w:rsidR="00D646EB" w:rsidRPr="006D1309" w:rsidRDefault="00D646EB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:rsidR="00D646EB" w:rsidRPr="006D1309" w:rsidRDefault="00D646EB" w:rsidP="000F59A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Subsemnatul(a), .............. legitimat(ă) cu B.I./C.I. seria ......, nr. .........., în calitate de reprezentant legal, cunoscând că falsul în declaraţii se pedepseşte conform legii, declar pe propria răspundere că, 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toate dispozitivele medicale, </w:t>
      </w:r>
      <w:r w:rsidRPr="006D1309">
        <w:rPr>
          <w:rFonts w:ascii="Times New Roman" w:hAnsi="Times New Roman" w:cs="Times New Roman"/>
          <w:sz w:val="24"/>
          <w:szCs w:val="24"/>
        </w:rPr>
        <w:t>tehnologiile şi dispozitivele asistive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pentru care se transmit preţurile de vânzare cu amănuntul/sumele de închiriere, se regăsesc în certificatele de înregistrare emise de către Ministerul Sănătăţii/Agenţia Naţională a Medicamentului şi a Dispozitivelor Medicale din România ori în documentele de înregistrare dintr-un stat membru din Spaţiul Economic European şi/sau  în declaraţiile de conformitate CE emise de producători, după caz, identificate în declaraţie cu numerele de înregistrare aferente acestor documente, pentru fiecare dispozitiv medical, conform tabelului de mai jos:</w:t>
      </w: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>Categorie de dispozitive medicale</w:t>
      </w:r>
    </w:p>
    <w:tbl>
      <w:tblPr>
        <w:tblStyle w:val="TableGrid"/>
        <w:tblW w:w="0" w:type="auto"/>
        <w:tblLook w:val="04A0"/>
      </w:tblPr>
      <w:tblGrid>
        <w:gridCol w:w="694"/>
        <w:gridCol w:w="1457"/>
        <w:gridCol w:w="921"/>
        <w:gridCol w:w="1278"/>
        <w:gridCol w:w="1384"/>
        <w:gridCol w:w="1987"/>
        <w:gridCol w:w="1521"/>
      </w:tblGrid>
      <w:tr w:rsidR="00D646EB" w:rsidRPr="006D1309" w:rsidTr="00DC1D12">
        <w:tc>
          <w:tcPr>
            <w:tcW w:w="694" w:type="dxa"/>
            <w:vAlign w:val="center"/>
          </w:tcPr>
          <w:p w:rsidR="00D646EB" w:rsidRPr="00D646EB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646EB">
              <w:rPr>
                <w:rFonts w:ascii="Times New Roman" w:hAnsi="Times New Roman" w:cs="Times New Roman"/>
                <w:szCs w:val="24"/>
              </w:rPr>
              <w:t>Nr. crt.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Preţ de vânzare cu amănuntul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Suma de închiriere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Nr. Certificat de înregistrare/</w:t>
            </w:r>
            <w:r w:rsidRPr="006D13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document de înregistrare dintr-un stat membru din Spaţiul Economic European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Declaraţie de conformitate CE</w:t>
            </w:r>
          </w:p>
        </w:tc>
      </w:tr>
      <w:tr w:rsidR="00D646EB" w:rsidRPr="006D1309" w:rsidTr="00DC1D12">
        <w:tc>
          <w:tcPr>
            <w:tcW w:w="69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</w:tbl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              Reprezentant legal: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                                                                                  nume şi prenume ........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semnătura ..............</w:t>
      </w:r>
    </w:p>
    <w:p w:rsidR="004025CE" w:rsidRPr="00333874" w:rsidRDefault="004025CE" w:rsidP="006D1309">
      <w:pPr>
        <w:rPr>
          <w:rFonts w:ascii="Times New Roman" w:hAnsi="Times New Roman" w:cs="Times New Roman"/>
          <w:sz w:val="24"/>
          <w:szCs w:val="24"/>
        </w:rPr>
      </w:pPr>
    </w:p>
    <w:sectPr w:rsidR="004025CE" w:rsidRPr="00333874" w:rsidSect="006932A7">
      <w:footerReference w:type="default" r:id="rId6"/>
      <w:pgSz w:w="11906" w:h="16838"/>
      <w:pgMar w:top="1440" w:right="1440" w:bottom="1440" w:left="1440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53" w:rsidRDefault="00BB2753" w:rsidP="006932A7">
      <w:pPr>
        <w:spacing w:after="0" w:line="240" w:lineRule="auto"/>
      </w:pPr>
      <w:r>
        <w:separator/>
      </w:r>
    </w:p>
  </w:endnote>
  <w:endnote w:type="continuationSeparator" w:id="0">
    <w:p w:rsidR="00BB2753" w:rsidRDefault="00BB2753" w:rsidP="006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79246"/>
      <w:docPartObj>
        <w:docPartGallery w:val="Page Numbers (Bottom of Page)"/>
        <w:docPartUnique/>
      </w:docPartObj>
    </w:sdtPr>
    <w:sdtContent>
      <w:p w:rsidR="006932A7" w:rsidRDefault="00C20100">
        <w:pPr>
          <w:pStyle w:val="Footer"/>
          <w:jc w:val="right"/>
        </w:pPr>
        <w:r>
          <w:fldChar w:fldCharType="begin"/>
        </w:r>
        <w:r w:rsidR="006932A7">
          <w:instrText>PAGE   \* MERGEFORMAT</w:instrText>
        </w:r>
        <w:r>
          <w:fldChar w:fldCharType="separate"/>
        </w:r>
        <w:r w:rsidR="00277E23">
          <w:rPr>
            <w:noProof/>
          </w:rPr>
          <w:t>468</w:t>
        </w:r>
        <w:r>
          <w:fldChar w:fldCharType="end"/>
        </w:r>
      </w:p>
    </w:sdtContent>
  </w:sdt>
  <w:p w:rsidR="006932A7" w:rsidRDefault="00693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53" w:rsidRDefault="00BB2753" w:rsidP="006932A7">
      <w:pPr>
        <w:spacing w:after="0" w:line="240" w:lineRule="auto"/>
      </w:pPr>
      <w:r>
        <w:separator/>
      </w:r>
    </w:p>
  </w:footnote>
  <w:footnote w:type="continuationSeparator" w:id="0">
    <w:p w:rsidR="00BB2753" w:rsidRDefault="00BB2753" w:rsidP="0069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205"/>
    <w:rsid w:val="00036648"/>
    <w:rsid w:val="00046F64"/>
    <w:rsid w:val="000562CA"/>
    <w:rsid w:val="00277E23"/>
    <w:rsid w:val="002C2A3E"/>
    <w:rsid w:val="002F3F12"/>
    <w:rsid w:val="00333874"/>
    <w:rsid w:val="0037280B"/>
    <w:rsid w:val="003E1F39"/>
    <w:rsid w:val="004025CE"/>
    <w:rsid w:val="00417984"/>
    <w:rsid w:val="0042046A"/>
    <w:rsid w:val="00452990"/>
    <w:rsid w:val="0050587D"/>
    <w:rsid w:val="00546205"/>
    <w:rsid w:val="00606A58"/>
    <w:rsid w:val="006932A7"/>
    <w:rsid w:val="006D1309"/>
    <w:rsid w:val="006D6BBB"/>
    <w:rsid w:val="00926A90"/>
    <w:rsid w:val="00970D38"/>
    <w:rsid w:val="00971552"/>
    <w:rsid w:val="009B7583"/>
    <w:rsid w:val="00A829E0"/>
    <w:rsid w:val="00AD4900"/>
    <w:rsid w:val="00BB2753"/>
    <w:rsid w:val="00C20100"/>
    <w:rsid w:val="00C451D9"/>
    <w:rsid w:val="00D646EB"/>
    <w:rsid w:val="00DA184A"/>
    <w:rsid w:val="00E755DD"/>
    <w:rsid w:val="00E95A3E"/>
    <w:rsid w:val="00EE4865"/>
    <w:rsid w:val="00FD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A7"/>
  </w:style>
  <w:style w:type="paragraph" w:styleId="Footer">
    <w:name w:val="footer"/>
    <w:basedOn w:val="Normal"/>
    <w:link w:val="FooterCha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32A7"/>
  </w:style>
  <w:style w:type="paragraph" w:styleId="Subsol">
    <w:name w:val="footer"/>
    <w:basedOn w:val="Normal"/>
    <w:link w:val="Subsol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3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CONSTANTIN</dc:creator>
  <cp:lastModifiedBy>octavia.radu</cp:lastModifiedBy>
  <cp:revision>21</cp:revision>
  <cp:lastPrinted>2023-06-06T08:57:00Z</cp:lastPrinted>
  <dcterms:created xsi:type="dcterms:W3CDTF">2021-03-11T13:22:00Z</dcterms:created>
  <dcterms:modified xsi:type="dcterms:W3CDTF">2023-06-06T09:19:00Z</dcterms:modified>
</cp:coreProperties>
</file>